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B3" w:rsidRDefault="005A1DB3" w:rsidP="005A1DB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структуре и об органах управления образовательной организации</w:t>
      </w:r>
    </w:p>
    <w:p w:rsidR="005A1DB3" w:rsidRDefault="005A1DB3" w:rsidP="005A1DB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DB3" w:rsidRDefault="005A1DB3" w:rsidP="005A1DB3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устава МБДОУ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ркутска детский сад №74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Учреждением осуществляется в соответствии с законодательством Российской Федерации, муниципальными правовыми актами города Иркутска,  настоящим Уставом и строится на основе сочетания принципов единоначалия и коллегиальности.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формируются коллегиальные органы управления, к которым относятся: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общее собрание работников;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педагогический совет;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544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Учреждения; 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в соответствии с законодательством Российской Федерации и настоящим Уставом назначается Учредителем.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на должность заведующего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занятие должности заведующего лицами, которые не допускаются к педагогической деятельности по основаниям, установленным трудовым </w:t>
      </w:r>
      <w:hyperlink r:id="rId4" w:history="1">
        <w:r w:rsidRPr="008F3B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на должность заведующего и заведующий проходят обязательную аттестацию в порядке и сроки, установленные Учредителем.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8.8.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осуществляет следующие полномочия в области управления Учреждением: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Учреждением в соответствии с законами и иными нормативными правовыми актами, настоящим Уставом;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системную образовательную (учебно-воспитательную) и административно-хозяйственную (производственную) работу Учреждения;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реализацию федерального государственного образовательного стандарта;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проектах;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структуру и штатное расписание Учреждения;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кадровые, административные, финансовые, хозяйственные и иные вопросы в соответствии с настоящим Уставом;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приказы и дает указания, обязательные для исполнения всеми работниками Учреждения;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локальные нормативные акты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Учреждение без доверенности в государственных, муниципальных, общественных и иных органах, учреждениях, иных организациях.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полномочия, права и обязанности заведующего в области управления Учреждением, а также его ответственность определяются в соответствии с законодательством об образовании, трудовым договором и должностной инструкцией.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8.9.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 является постоянно действующим представительным коллегиальным органом управления Учреждением.</w:t>
      </w:r>
    </w:p>
    <w:p w:rsidR="005A1DB3" w:rsidRPr="004B4E0D" w:rsidRDefault="005A1DB3" w:rsidP="005A1DB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191">
        <w:rPr>
          <w:rFonts w:ascii="Times New Roman" w:hAnsi="Times New Roman" w:cs="Times New Roman"/>
          <w:sz w:val="28"/>
          <w:szCs w:val="28"/>
        </w:rPr>
        <w:t>8.10.Общее собрание работников состоит из работников Учреждения, для которых Учреждение является основным местом работы.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8.11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 осуществляет следующие полномочия: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F3B4F">
        <w:rPr>
          <w:rFonts w:ascii="Times New Roman" w:hAnsi="Times New Roman" w:cs="Times New Roman"/>
          <w:color w:val="000000"/>
          <w:sz w:val="28"/>
          <w:szCs w:val="28"/>
        </w:rPr>
        <w:t>дает рекомендации по вопросам принятия локальных актов, регулирующих трудовые отношения с работниками Учреждения;</w:t>
      </w:r>
    </w:p>
    <w:p w:rsidR="005A1DB3" w:rsidRPr="008F3B4F" w:rsidRDefault="005A1DB3" w:rsidP="005A1DB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2)</w:t>
      </w:r>
      <w:r w:rsidRPr="008F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вопросы состояния трудовой дисциплины в Учреждении, дает рекомендации по ее укреплению;</w:t>
      </w:r>
    </w:p>
    <w:p w:rsidR="005A1DB3" w:rsidRPr="008F3B4F" w:rsidRDefault="005A1DB3" w:rsidP="005A1DB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8F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созданию оптимальных условий для организации труда и профессионального совершенствования работников;</w:t>
      </w:r>
    </w:p>
    <w:p w:rsidR="005A1DB3" w:rsidRPr="008F3B4F" w:rsidRDefault="005A1DB3" w:rsidP="005A1DB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4)</w:t>
      </w:r>
      <w:r w:rsidRPr="008F3B4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выражает мнение в письменной форме при принятии локальных нормативных актов, затрагивающих права и обязанности работников Учреждения;</w:t>
      </w:r>
    </w:p>
    <w:p w:rsidR="005A1DB3" w:rsidRPr="008F3B4F" w:rsidRDefault="005A1DB3" w:rsidP="005A1DB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5)</w:t>
      </w:r>
      <w:r w:rsidRPr="008F3B4F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 xml:space="preserve">осуществляет согласование </w:t>
      </w:r>
      <w:r w:rsidRPr="008F3B4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отчетного доклада заведующего о работе в истекшем году;</w:t>
      </w:r>
    </w:p>
    <w:p w:rsidR="005A1DB3" w:rsidRPr="008F3B4F" w:rsidRDefault="005A1DB3" w:rsidP="005A1DB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6)</w:t>
      </w:r>
      <w:r w:rsidRPr="008F3B4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утверждает результаты 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самообследования</w:t>
      </w:r>
      <w:r w:rsidRPr="008F3B4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Учреждения;</w:t>
      </w:r>
    </w:p>
    <w:p w:rsidR="005A1DB3" w:rsidRPr="008F3B4F" w:rsidRDefault="005A1DB3" w:rsidP="005A1DB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7)</w:t>
      </w:r>
      <w:r w:rsidRPr="008F3B4F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рассматривает иные вопросы деятельности Учреждения, принятые общим собранием работников к своему рассмотрению либо вынесенные на его рассмотрение заведующим Учреждени</w:t>
      </w:r>
      <w:r w:rsidRPr="00A5447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shd w:val="clear" w:color="auto" w:fill="FFFFFF"/>
          <w:lang w:eastAsia="ru-RU"/>
        </w:rPr>
        <w:t>ем</w:t>
      </w:r>
      <w:r w:rsidRPr="008F3B4F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.</w:t>
      </w:r>
    </w:p>
    <w:p w:rsidR="005A1DB3" w:rsidRPr="008F3B4F" w:rsidRDefault="005A1DB3" w:rsidP="005A1DB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8.12.</w:t>
      </w:r>
      <w:r w:rsidRPr="008F3B4F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При осуществлении своих полномочий общее собрание работников вправе:</w:t>
      </w:r>
    </w:p>
    <w:p w:rsidR="005A1DB3" w:rsidRDefault="005A1DB3" w:rsidP="005A1DB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1)</w:t>
      </w:r>
      <w:r w:rsidRPr="008F3B4F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 xml:space="preserve">запрашивать от должностных лиц Учреждения информацию, касающуюся деятельности общего собрания работников Учреждения; </w:t>
      </w:r>
    </w:p>
    <w:p w:rsidR="005A1DB3" w:rsidRPr="008F3B4F" w:rsidRDefault="005A1DB3" w:rsidP="005A1DB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2)</w:t>
      </w:r>
      <w:r w:rsidRPr="008F3B4F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 xml:space="preserve">выступать от имени Учреждения на комиссиях, собраниях, конференциях по вопросам оплаты труда в Учреждении, по вопросам соблюдения и совершенствования трудовой дисциплины, а также по иным вопросам, касающимся прав и обязанностей работников Учреждения.  </w:t>
      </w:r>
    </w:p>
    <w:p w:rsidR="005A1DB3" w:rsidRPr="00D25103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8.13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общего собрания работников Учреждения проводятся по инициативе его членов или заведующего 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4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</w:t>
      </w:r>
      <w:r w:rsidRPr="00D2510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D25103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  в год.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8.14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Информация о дате и времени созыва общего собрания работников размещается на  информационном стенде  Учреждения не позднее, чем за 5 дней до его проведения.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>8.15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Решение общего собрания работников Учреждения считается принятым, если на заседании присутствовало не менее 1/2 от его состава и проголосовало более 1/2 от числа присутствующих. </w:t>
      </w:r>
      <w:r w:rsidRPr="008F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общего собрания работников Учреждения </w:t>
      </w:r>
      <w:r w:rsidRPr="008F3B4F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8.16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вопросы, касающиеся порядка формирования и деятельности общего собрания работников Учреждения, предусматриваются в Положении об общем собрании работников Учреждения. Положение об общем собрании работников Учреждения не должно противоречить законодательству об образовании и настоящему Уставу.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8.17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Учреждения является постоянно действующим представительным коллегиальным органом управления Учреждением.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8.18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Совет Учреждения 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количестве  </w:t>
      </w:r>
      <w:r w:rsidRPr="00A5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избирается  на общем собрании работников Учреждения сроком на 3 года. Для избрания в члены Совета Учреждения  необходимо квалифицированное большинство голосов (не менее 2/3) членов, присутствующих на общем собрании.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8.19. Совет Учреждения осуществляет следующие полномочия: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Учреждением целей и видов деятельности Учреждения;</w:t>
      </w:r>
    </w:p>
    <w:p w:rsidR="005A1DB3" w:rsidRPr="00A54472" w:rsidRDefault="005A1DB3" w:rsidP="005A1DB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F3B4F">
        <w:rPr>
          <w:rFonts w:ascii="Times New Roman" w:hAnsi="Times New Roman" w:cs="Times New Roman"/>
          <w:sz w:val="28"/>
          <w:szCs w:val="28"/>
        </w:rPr>
        <w:t>содействует организации и улучшению условий обучения для воспитанников  Учреждения;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DB3" w:rsidRPr="008F3B4F" w:rsidRDefault="005A1DB3" w:rsidP="005A1D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F3B4F">
        <w:rPr>
          <w:rFonts w:ascii="Times New Roman" w:hAnsi="Times New Roman" w:cs="Times New Roman"/>
          <w:sz w:val="28"/>
          <w:szCs w:val="28"/>
        </w:rPr>
        <w:t>содействует организации конкурсов, соревнований и других массовых мероприятий Учреждения;</w:t>
      </w:r>
    </w:p>
    <w:p w:rsidR="005A1DB3" w:rsidRPr="008F3B4F" w:rsidRDefault="005A1DB3" w:rsidP="005A1D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F3B4F">
        <w:rPr>
          <w:rFonts w:ascii="Times New Roman" w:hAnsi="Times New Roman" w:cs="Times New Roman"/>
          <w:sz w:val="28"/>
          <w:szCs w:val="28"/>
        </w:rPr>
        <w:t>содействует совершенствованию материально-технической базы Учреждения, благоустройству его помещений и территории;</w:t>
      </w:r>
    </w:p>
    <w:p w:rsidR="005A1DB3" w:rsidRPr="008F3B4F" w:rsidRDefault="005A1DB3" w:rsidP="005A1D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F3B4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F3B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3B4F">
        <w:rPr>
          <w:rFonts w:ascii="Times New Roman" w:hAnsi="Times New Roman" w:cs="Times New Roman"/>
          <w:sz w:val="28"/>
          <w:szCs w:val="28"/>
        </w:rPr>
        <w:t xml:space="preserve"> целевым использованием привлечённых в Учреждение пожертвований;</w:t>
      </w:r>
    </w:p>
    <w:p w:rsidR="005A1DB3" w:rsidRPr="008F3B4F" w:rsidRDefault="005A1DB3" w:rsidP="005A1D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F3B4F">
        <w:rPr>
          <w:rFonts w:ascii="Times New Roman" w:hAnsi="Times New Roman" w:cs="Times New Roman"/>
          <w:sz w:val="28"/>
          <w:szCs w:val="28"/>
        </w:rPr>
        <w:t>рассматривает другие вопросы, связанные с развитием Учреждением.</w:t>
      </w:r>
      <w:r w:rsidRPr="008F3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8F3B4F">
        <w:rPr>
          <w:rFonts w:ascii="Times New Roman" w:hAnsi="Times New Roman" w:cs="Times New Roman"/>
          <w:sz w:val="28"/>
          <w:szCs w:val="28"/>
        </w:rPr>
        <w:t>рассматривает иные вопросы, вынесенные на заседание Совета Учреждения, за исключением вопросов,  отнесенных к компетенции иных органов управления Учреждением.</w:t>
      </w:r>
    </w:p>
    <w:p w:rsidR="005A1DB3" w:rsidRPr="008F3B4F" w:rsidRDefault="005A1DB3" w:rsidP="005A1DB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 w:rsidRPr="008F3B4F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8.20</w:t>
      </w: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При осуществлении своих полномочий Совет Учреждения вправе:</w:t>
      </w:r>
    </w:p>
    <w:p w:rsidR="005A1DB3" w:rsidRPr="008F3B4F" w:rsidRDefault="005A1DB3" w:rsidP="005A1DB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1)</w:t>
      </w:r>
      <w:r w:rsidRPr="008F3B4F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 xml:space="preserve">запрашивать от должностных лиц Учреждения информацию, касающуюся деятельности Совета Учреждения. 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8.21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Учреждения проводятся по инициативе его членов или заведующего Учреждени</w:t>
      </w:r>
      <w:r w:rsidRPr="00A5447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раза в год.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8.22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Информация о дате и времени созыва Совет Учреждения размещается на  информационном стенде  Учреждения не позднее, чем за 5 дней до его проведения.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8.23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 Совета  Учреждения  правомочно,  если  на заседании присутствует более  половины  его  членов.  Решения заседания Совет</w:t>
      </w:r>
      <w:r w:rsidRPr="00D2510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по вопросам исключительной компетенции  Совета  Учреждения, а также по вопросу избрания членов Совета Учреждения принимается квалифицированным большинством голосов (не менее 2/3). По 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 вопросам решение считается принятым, если за него проголосовало более половины членов Совета Учреждения.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8.24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вопросы, касающиеся порядка формирования и деятельности Совета Учреждения, предусматриваются в Положении о Совете Учреждения. Положение о Совете Учреждения не должно противоречить законодательству об образовании и настоящему Уставу.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8.25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является постоянно действующим представительным коллегиальным органом управления Учреждением.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8.26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состоит  из  педагогических работников Учреждения.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8.27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осуществляет следующие полномочия: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основные направления и программы развития Учреждения, повышения качества образовательного процесса, представляет их заведующему для последующего утверждения;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план работы на каждый учебный год;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образовательные программы, реализуемые Учреждением;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перечень образовательных программ, разработку которых необходимо осуществить в Учреждении;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список учебных пособий, допущенных к использованию при реализации образовательных программ Учреждения;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8F3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 выдвижение  педагогических работников на участие в конкурсах;</w:t>
      </w:r>
    </w:p>
    <w:p w:rsidR="005A1DB3" w:rsidRPr="008F3B4F" w:rsidRDefault="005A1DB3" w:rsidP="005A1DB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7)</w:t>
      </w:r>
      <w:r w:rsidRPr="008F3B4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осуществляет подготовку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:rsidR="005A1DB3" w:rsidRPr="008F3B4F" w:rsidRDefault="005A1DB3" w:rsidP="005A1DB3">
      <w:pPr>
        <w:spacing w:after="0" w:line="240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8)</w:t>
      </w:r>
      <w:r w:rsidRPr="008F3B4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принимает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Учреждения;</w:t>
      </w:r>
    </w:p>
    <w:p w:rsidR="005A1DB3" w:rsidRPr="008F3B4F" w:rsidRDefault="005A1DB3" w:rsidP="005A1DB3">
      <w:pPr>
        <w:spacing w:after="0" w:line="240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9)</w:t>
      </w:r>
      <w:r w:rsidRPr="008F3B4F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заслушивает информацию и отчеты ч</w:t>
      </w:r>
      <w:r w:rsidRPr="002B2F50">
        <w:rPr>
          <w:rFonts w:ascii="Times New Roman" w:eastAsia="Arial Unicode MS" w:hAnsi="Times New Roman" w:cs="Times New Roman"/>
          <w:sz w:val="28"/>
          <w:szCs w:val="28"/>
          <w:lang w:eastAsia="ru-RU"/>
        </w:rPr>
        <w:t>л</w:t>
      </w:r>
      <w:r w:rsidRPr="008F3B4F">
        <w:rPr>
          <w:rFonts w:ascii="Times New Roman" w:eastAsia="Arial Unicode MS" w:hAnsi="Times New Roman" w:cs="Times New Roman"/>
          <w:sz w:val="28"/>
          <w:szCs w:val="28"/>
          <w:lang w:eastAsia="ru-RU"/>
        </w:rPr>
        <w:t>енов педагогического совета Учреждения;</w:t>
      </w:r>
    </w:p>
    <w:p w:rsidR="005A1DB3" w:rsidRPr="008F3B4F" w:rsidRDefault="005A1DB3" w:rsidP="005A1DB3">
      <w:pPr>
        <w:spacing w:after="0" w:line="240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F3B4F">
        <w:rPr>
          <w:rFonts w:ascii="Times New Roman" w:eastAsia="Arial Unicode MS" w:hAnsi="Times New Roman" w:cs="Times New Roman"/>
          <w:sz w:val="28"/>
          <w:szCs w:val="28"/>
          <w:lang w:eastAsia="ru-RU"/>
        </w:rPr>
        <w:t>10) осуществляет рассмотрение итогов учебной работы Учреждения.</w:t>
      </w:r>
    </w:p>
    <w:p w:rsidR="005A1DB3" w:rsidRPr="008F3B4F" w:rsidRDefault="005A1DB3" w:rsidP="005A1DB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11)</w:t>
      </w:r>
      <w:r w:rsidRPr="008F3B4F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осуществляет иные полномочия, предусмотренные законодательством об образовании.</w:t>
      </w:r>
    </w:p>
    <w:p w:rsidR="005A1DB3" w:rsidRPr="008F3B4F" w:rsidRDefault="005A1DB3" w:rsidP="005A1DB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 w:rsidRPr="008F3B4F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8.28</w:t>
      </w: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При осуществлении своих полномочий педагогический совет вправе:</w:t>
      </w:r>
    </w:p>
    <w:p w:rsidR="005A1DB3" w:rsidRPr="008F3B4F" w:rsidRDefault="005A1DB3" w:rsidP="005A1DB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1)</w:t>
      </w:r>
      <w:r w:rsidRPr="008F3B4F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 xml:space="preserve">запрашивать от должностных лиц Учреждения информацию, касающуюся деятельности педагогического совета; </w:t>
      </w:r>
    </w:p>
    <w:p w:rsidR="005A1DB3" w:rsidRPr="008F3B4F" w:rsidRDefault="005A1DB3" w:rsidP="005A1DB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2)</w:t>
      </w:r>
      <w:r w:rsidRPr="008F3B4F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выступать от имени Учреждения по вопросам, входящим в компетенцию педагогического совета.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8.29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педагогического совета проводятся по инициативе его членов или заведующего </w:t>
      </w:r>
      <w:r w:rsidRPr="00A544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 не реже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раза в год,  а также в иное время при наличии необходимости.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>8.30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Информация о дате и времени созыва педагогического совета размещается на  информационном стенде Учреждения не позднее, чем за 5 дней до его проведения.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8.31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Решение педагогического совета считается принятым, если на заседании присутствовало не менее 1/2 от его состава и проголосовало более 1/2 от числа присутствующих. </w:t>
      </w:r>
      <w:r w:rsidRPr="008F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педагогического </w:t>
      </w:r>
      <w:r w:rsidRPr="008F3B4F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8.32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педагогического совета оформляются протоколом, который должен быть подписан председателем и секретарем педагогического совета и направлен заведующему для издания соответствующего приказа (за исключением решений об организации деятельности педагогического совета).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8.33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вопросы, касающиеся порядка формирования и деятельности педагогического совета, предусматриваются в Положении о педагогическом совете. Положение о педагогическом совете не должно противоречить законодательству об образовании и настоящему Уставу.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4F">
        <w:rPr>
          <w:rFonts w:ascii="Times New Roman" w:eastAsia="Times New Roman" w:hAnsi="Times New Roman" w:cs="Times New Roman"/>
          <w:sz w:val="28"/>
          <w:szCs w:val="28"/>
        </w:rPr>
        <w:t>8.34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3B4F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мнения родителей (законных представителей) воспитанников 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могут: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создаваться </w:t>
      </w:r>
      <w:hyperlink r:id="rId5" w:history="1">
        <w:r w:rsidRPr="008F3B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советы</w:t>
        </w:r>
      </w:hyperlink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воспитанников или иные органы;</w:t>
      </w:r>
    </w:p>
    <w:p w:rsidR="005A1DB3" w:rsidRPr="008F3B4F" w:rsidRDefault="005A1DB3" w:rsidP="005A1D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F3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профессиональные союзы работников Учреждения.</w:t>
      </w:r>
    </w:p>
    <w:p w:rsidR="005A1DB3" w:rsidRPr="008F3B4F" w:rsidRDefault="005A1DB3" w:rsidP="005A1DB3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hyperlink r:id="rId6" w:history="1">
        <w:r w:rsidRPr="008F3B4F">
          <w:rPr>
            <w:rFonts w:ascii="Times New Roman" w:eastAsia="Times New Roman" w:hAnsi="Times New Roman" w:cs="Times New Roman"/>
            <w:spacing w:val="8"/>
            <w:kern w:val="144"/>
            <w:sz w:val="28"/>
            <w:szCs w:val="28"/>
            <w:lang w:eastAsia="ru-RU"/>
          </w:rPr>
          <w:t>Советы</w:t>
        </w:r>
      </w:hyperlink>
      <w:r w:rsidRPr="008F3B4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родителей (законных представителей) воспитанников или иные органы, а также профессиональные союзы работников Учреждения не являются коллегиальными органами управления в Учреждении.</w:t>
      </w:r>
    </w:p>
    <w:p w:rsidR="005A1DB3" w:rsidRDefault="005A1DB3" w:rsidP="005A1DB3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F878BB" w:rsidRDefault="00F878BB"/>
    <w:sectPr w:rsidR="00F878BB" w:rsidSect="00F8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A1DB3"/>
    <w:rsid w:val="005A1DB3"/>
    <w:rsid w:val="00F8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B4718BF76B716982B4BBC70D36EF1C23C703D5CA5742DB1F869642005A6B808A8770AD2483045qDU7D" TargetMode="External"/><Relationship Id="rId5" Type="http://schemas.openxmlformats.org/officeDocument/2006/relationships/hyperlink" Target="consultantplus://offline/ref=3DFB4718BF76B716982B4BBC70D36EF1C23C703D5CA5742DB1F869642005A6B808A8770AD2483045qDU7D" TargetMode="External"/><Relationship Id="rId4" Type="http://schemas.openxmlformats.org/officeDocument/2006/relationships/hyperlink" Target="consultantplus://offline/ref=3E9FE85136F7CB257C367653184727D4B0ACEA507306D90D655BA3C50B47F51C281CECE26E11bD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1720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</dc:creator>
  <cp:lastModifiedBy>74</cp:lastModifiedBy>
  <cp:revision>1</cp:revision>
  <dcterms:created xsi:type="dcterms:W3CDTF">2017-02-13T05:59:00Z</dcterms:created>
  <dcterms:modified xsi:type="dcterms:W3CDTF">2017-02-13T06:01:00Z</dcterms:modified>
</cp:coreProperties>
</file>